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BF5F" w14:textId="724828E3" w:rsidR="00514E75" w:rsidRDefault="003C14A8">
      <w:pPr>
        <w:spacing w:after="0" w:line="240" w:lineRule="auto"/>
        <w:jc w:val="right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1</w:t>
      </w:r>
      <w:r w:rsidR="00B81E3C">
        <w:rPr>
          <w:rFonts w:ascii="Arial" w:eastAsia="Arial" w:hAnsi="Arial" w:cs="Arial"/>
          <w:b/>
          <w:i/>
          <w:sz w:val="20"/>
          <w:szCs w:val="20"/>
        </w:rPr>
        <w:t>. számú melléklet</w:t>
      </w:r>
    </w:p>
    <w:p w14:paraId="17C855C3" w14:textId="77777777" w:rsidR="00514E75" w:rsidRDefault="00514E75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7B8EE0CB" w14:textId="77777777" w:rsidR="00514E75" w:rsidRDefault="00B81E3C">
      <w:pPr>
        <w:shd w:val="clear" w:color="auto" w:fill="F2F2F2"/>
        <w:spacing w:after="0" w:line="240" w:lineRule="auto"/>
        <w:ind w:right="-6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FELOLVASÓLAP</w:t>
      </w:r>
    </w:p>
    <w:p w14:paraId="3352CC79" w14:textId="77777777" w:rsidR="00514E75" w:rsidRDefault="00514E75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1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5760"/>
      </w:tblGrid>
      <w:tr w:rsidR="00514E75" w14:paraId="4BDA1913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0A7B1A33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Ajánlatkérő neve, címe:</w:t>
            </w:r>
          </w:p>
        </w:tc>
        <w:tc>
          <w:tcPr>
            <w:tcW w:w="5760" w:type="dxa"/>
            <w:vAlign w:val="center"/>
          </w:tcPr>
          <w:p w14:paraId="2FA8BAA5" w14:textId="77777777" w:rsidR="00514E75" w:rsidRDefault="00B81E3C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Magyar Cserkészszövetség</w:t>
            </w:r>
          </w:p>
          <w:p w14:paraId="770D148B" w14:textId="77777777" w:rsidR="00514E75" w:rsidRDefault="00B81E3C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(1025 Budapest, Tömörkény u. 3/A)</w:t>
            </w:r>
          </w:p>
        </w:tc>
      </w:tr>
      <w:tr w:rsidR="00514E75" w14:paraId="04C2201D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0900BC0E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beszerzés tárgya:</w:t>
            </w:r>
          </w:p>
        </w:tc>
        <w:tc>
          <w:tcPr>
            <w:tcW w:w="5760" w:type="dxa"/>
            <w:vAlign w:val="center"/>
          </w:tcPr>
          <w:p w14:paraId="7C3B29DE" w14:textId="400738EB" w:rsidR="00514E75" w:rsidRDefault="007E78BE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Terem és sportrendezvény helyszín biztosítása</w:t>
            </w:r>
          </w:p>
        </w:tc>
      </w:tr>
      <w:tr w:rsidR="00514E75" w14:paraId="16DE0C64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2656B2C2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neve:</w:t>
            </w:r>
          </w:p>
        </w:tc>
        <w:tc>
          <w:tcPr>
            <w:tcW w:w="5760" w:type="dxa"/>
            <w:vAlign w:val="center"/>
          </w:tcPr>
          <w:p w14:paraId="6714751F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22E8ED5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5F8E21E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székhelye:</w:t>
            </w:r>
          </w:p>
        </w:tc>
        <w:tc>
          <w:tcPr>
            <w:tcW w:w="5760" w:type="dxa"/>
            <w:vAlign w:val="center"/>
          </w:tcPr>
          <w:p w14:paraId="6AB7A95B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6663441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5CE6D270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adószáma:</w:t>
            </w:r>
          </w:p>
        </w:tc>
        <w:tc>
          <w:tcPr>
            <w:tcW w:w="5760" w:type="dxa"/>
            <w:vAlign w:val="center"/>
          </w:tcPr>
          <w:p w14:paraId="1E2401BC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0000CF58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0938FCEE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Képviselő neve:</w:t>
            </w:r>
          </w:p>
        </w:tc>
        <w:tc>
          <w:tcPr>
            <w:tcW w:w="5760" w:type="dxa"/>
            <w:vAlign w:val="center"/>
          </w:tcPr>
          <w:p w14:paraId="6A4BFB9E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4E75" w14:paraId="45B47481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3A1F0882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e-mail címe:</w:t>
            </w:r>
          </w:p>
        </w:tc>
        <w:tc>
          <w:tcPr>
            <w:tcW w:w="5760" w:type="dxa"/>
            <w:vAlign w:val="center"/>
          </w:tcPr>
          <w:p w14:paraId="53963D24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78A87D40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36E65E51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telefonszáma:</w:t>
            </w:r>
          </w:p>
        </w:tc>
        <w:tc>
          <w:tcPr>
            <w:tcW w:w="5760" w:type="dxa"/>
            <w:vAlign w:val="center"/>
          </w:tcPr>
          <w:p w14:paraId="3EBD2104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15981818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72DA088B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kapcsolattartója:</w:t>
            </w:r>
          </w:p>
        </w:tc>
        <w:tc>
          <w:tcPr>
            <w:tcW w:w="5760" w:type="dxa"/>
            <w:vAlign w:val="center"/>
          </w:tcPr>
          <w:p w14:paraId="3186A5EC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216CF1D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06E0FD8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Kapcsolattartó telefonszáma:</w:t>
            </w:r>
          </w:p>
        </w:tc>
        <w:tc>
          <w:tcPr>
            <w:tcW w:w="5760" w:type="dxa"/>
            <w:vAlign w:val="center"/>
          </w:tcPr>
          <w:p w14:paraId="006AEF5A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5CE988CE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6B877E8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Kapcsolattartó e-mail címe:</w:t>
            </w:r>
          </w:p>
        </w:tc>
        <w:tc>
          <w:tcPr>
            <w:tcW w:w="5760" w:type="dxa"/>
            <w:vAlign w:val="center"/>
          </w:tcPr>
          <w:p w14:paraId="480E052E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A3216C" w14:textId="77777777" w:rsidR="00514E75" w:rsidRDefault="00514E75">
      <w:pPr>
        <w:spacing w:after="0"/>
        <w:ind w:left="-142"/>
        <w:jc w:val="both"/>
        <w:rPr>
          <w:rFonts w:ascii="Arial" w:eastAsia="Arial" w:hAnsi="Arial" w:cs="Arial"/>
          <w:b/>
          <w:sz w:val="20"/>
          <w:szCs w:val="20"/>
        </w:rPr>
      </w:pPr>
    </w:p>
    <w:p w14:paraId="7579FEEE" w14:textId="77777777" w:rsidR="00196842" w:rsidRPr="00AE6828" w:rsidRDefault="00196842" w:rsidP="00196842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AE6828">
        <w:rPr>
          <w:rFonts w:ascii="Arial" w:eastAsia="Arial" w:hAnsi="Arial" w:cs="Arial"/>
          <w:b/>
          <w:sz w:val="20"/>
          <w:szCs w:val="20"/>
        </w:rPr>
        <w:t>Azok a főbb, számszerűsíthető adatok, amelyek az értékelési szempontok alapján értékelésre kerülnek:</w:t>
      </w:r>
    </w:p>
    <w:tbl>
      <w:tblPr>
        <w:tblW w:w="9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880"/>
        <w:gridCol w:w="1947"/>
        <w:gridCol w:w="2120"/>
      </w:tblGrid>
      <w:tr w:rsidR="00054C0A" w:rsidRPr="00054C0A" w14:paraId="7800B9CD" w14:textId="77777777" w:rsidTr="00054C0A">
        <w:trPr>
          <w:trHeight w:val="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18697400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093E664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Mennyiségi egység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64FA3B41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Nettó egységár (Ft)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6EC01DE7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ÁFA összege (Ft)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5B481955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Bruttó egységár (Ft)</w:t>
            </w:r>
          </w:p>
        </w:tc>
      </w:tr>
      <w:tr w:rsidR="00054C0A" w:rsidRPr="00054C0A" w14:paraId="368018FE" w14:textId="77777777" w:rsidTr="00054C0A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EE4EB34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Helyszín biztosítása tornaterem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BF0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óra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C0E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512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12B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054C0A" w:rsidRPr="00054C0A" w14:paraId="1EC77B1A" w14:textId="77777777" w:rsidTr="00054C0A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B4B8EDB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Helyszín biztosítása uszoda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571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óra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0D2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9ED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76E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054C0A" w:rsidRPr="00054C0A" w14:paraId="24B3084B" w14:textId="77777777" w:rsidTr="00054C0A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5CA5CE6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Helyszín biztosítása sportpálya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633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óra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28E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BFC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9B0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054C0A" w:rsidRPr="00054C0A" w14:paraId="003B6F8C" w14:textId="77777777" w:rsidTr="00054C0A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351F9B2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Helyszín biztosítása 25 főig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9F9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óra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B06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F6F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F63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054C0A" w:rsidRPr="00054C0A" w14:paraId="34250429" w14:textId="77777777" w:rsidTr="00054C0A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332F49A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Helyszín biztosítása 26-50 főig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7E6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óra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45B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3F7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CC6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054C0A" w:rsidRPr="00054C0A" w14:paraId="306AAB75" w14:textId="77777777" w:rsidTr="00054C0A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B1D78E2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Helyszín biztosítása 51-100 főig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D5E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óra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984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9E5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A72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054C0A" w:rsidRPr="00054C0A" w14:paraId="1E27D6E4" w14:textId="77777777" w:rsidTr="00054C0A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7406925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Helyszín biztosítása 101-300 főig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3EA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óra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46F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F02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A8B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054C0A" w:rsidRPr="00054C0A" w14:paraId="1CACFF49" w14:textId="77777777" w:rsidTr="00054C0A">
        <w:trPr>
          <w:trHeight w:val="8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96BADFC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Helyszín biztosítása 301 főtől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F7D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óra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A76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8B8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B65" w14:textId="77777777" w:rsidR="00054C0A" w:rsidRPr="00054C0A" w:rsidRDefault="00054C0A" w:rsidP="00054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4C0A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</w:tbl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196842" w14:paraId="5639682E" w14:textId="77777777" w:rsidTr="00054C0A">
        <w:trPr>
          <w:trHeight w:val="726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3433DACC" w14:textId="77777777" w:rsidR="00196842" w:rsidRDefault="00196842" w:rsidP="00EE24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6828">
              <w:rPr>
                <w:rFonts w:ascii="Arial" w:eastAsia="Arial" w:hAnsi="Arial" w:cs="Arial"/>
                <w:b/>
                <w:sz w:val="20"/>
                <w:szCs w:val="20"/>
              </w:rPr>
              <w:t>Összesít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E6828">
              <w:rPr>
                <w:rFonts w:ascii="Arial" w:eastAsia="Arial" w:hAnsi="Arial" w:cs="Arial"/>
                <w:b/>
                <w:sz w:val="20"/>
                <w:szCs w:val="20"/>
              </w:rPr>
              <w:t>tt bruttó ajánlati ár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(Forintban)</w:t>
            </w:r>
          </w:p>
        </w:tc>
        <w:tc>
          <w:tcPr>
            <w:tcW w:w="3685" w:type="dxa"/>
            <w:vAlign w:val="center"/>
          </w:tcPr>
          <w:p w14:paraId="445D9C13" w14:textId="77777777" w:rsidR="00196842" w:rsidRDefault="00196842" w:rsidP="00EE24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…,- Ft</w:t>
            </w:r>
            <w:r>
              <w:rPr>
                <w:rStyle w:val="Lbjegyzet-hivatkozs"/>
                <w:rFonts w:ascii="Arial" w:eastAsia="Arial" w:hAnsi="Arial" w:cs="Arial"/>
                <w:b/>
                <w:sz w:val="20"/>
                <w:szCs w:val="20"/>
              </w:rPr>
              <w:footnoteReference w:id="1"/>
            </w:r>
          </w:p>
        </w:tc>
      </w:tr>
    </w:tbl>
    <w:p w14:paraId="376CB81A" w14:textId="77777777" w:rsidR="00196842" w:rsidRDefault="00196842">
      <w:pPr>
        <w:jc w:val="both"/>
        <w:rPr>
          <w:rFonts w:ascii="Arial" w:eastAsia="Arial" w:hAnsi="Arial" w:cs="Arial"/>
          <w:sz w:val="20"/>
          <w:szCs w:val="20"/>
        </w:rPr>
      </w:pPr>
    </w:p>
    <w:p w14:paraId="1A0ECA43" w14:textId="77777777" w:rsidR="00196842" w:rsidRPr="00327B4E" w:rsidRDefault="00196842" w:rsidP="00196842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27B4E">
        <w:rPr>
          <w:rFonts w:ascii="Arial" w:eastAsia="Arial" w:hAnsi="Arial" w:cs="Arial"/>
          <w:b/>
          <w:sz w:val="20"/>
          <w:szCs w:val="20"/>
        </w:rPr>
        <w:t>Nyilatkozat alkalmassági követelménynek való megfelelésről:</w:t>
      </w:r>
    </w:p>
    <w:p w14:paraId="44722031" w14:textId="281BBDBE" w:rsidR="00196842" w:rsidRPr="00327B4E" w:rsidRDefault="00196842" w:rsidP="00196842">
      <w:pPr>
        <w:jc w:val="both"/>
        <w:rPr>
          <w:rFonts w:ascii="Arial" w:hAnsi="Arial" w:cs="Arial"/>
          <w:sz w:val="20"/>
          <w:szCs w:val="20"/>
        </w:rPr>
      </w:pPr>
      <w:r w:rsidRPr="00327B4E">
        <w:rPr>
          <w:rFonts w:ascii="Arial" w:eastAsia="Arial" w:hAnsi="Arial" w:cs="Arial"/>
          <w:sz w:val="20"/>
          <w:szCs w:val="20"/>
        </w:rPr>
        <w:t xml:space="preserve">Alulírott, </w:t>
      </w:r>
      <w:r w:rsidRPr="00327B4E">
        <w:rPr>
          <w:rFonts w:ascii="Arial" w:eastAsia="Arial" w:hAnsi="Arial" w:cs="Arial"/>
          <w:b/>
          <w:sz w:val="20"/>
          <w:szCs w:val="20"/>
        </w:rPr>
        <w:t>nyilatkozom</w:t>
      </w:r>
      <w:r w:rsidRPr="00327B4E">
        <w:rPr>
          <w:rFonts w:ascii="Arial" w:eastAsia="Arial" w:hAnsi="Arial" w:cs="Arial"/>
          <w:sz w:val="20"/>
          <w:szCs w:val="20"/>
        </w:rPr>
        <w:t xml:space="preserve">, hogy az általam képviselt gazdasági szereplő rendelkezik </w:t>
      </w:r>
      <w:r w:rsidRPr="00327B4E">
        <w:rPr>
          <w:rFonts w:ascii="Arial" w:hAnsi="Arial" w:cs="Arial"/>
          <w:sz w:val="20"/>
          <w:szCs w:val="20"/>
        </w:rPr>
        <w:t>az ajánlattételi felhívás megküldésétől visszafelé számított utolsó három üzleti évben legalább összesen nettó 5.000.000,- Ft árbevétellel</w:t>
      </w:r>
      <w:r w:rsidRPr="00327B4E">
        <w:rPr>
          <w:rFonts w:ascii="Arial" w:hAnsi="Arial" w:cs="Arial"/>
          <w:i/>
          <w:sz w:val="20"/>
          <w:szCs w:val="20"/>
        </w:rPr>
        <w:t xml:space="preserve"> </w:t>
      </w:r>
      <w:r w:rsidR="00327B4E" w:rsidRPr="00327B4E">
        <w:rPr>
          <w:rFonts w:ascii="Arial" w:hAnsi="Arial" w:cs="Arial"/>
          <w:b/>
          <w:sz w:val="20"/>
          <w:szCs w:val="20"/>
        </w:rPr>
        <w:t>terem és sportrendezvény helyszín biztosítása</w:t>
      </w:r>
      <w:r w:rsidR="00327B4E" w:rsidRPr="00327B4E">
        <w:rPr>
          <w:rFonts w:ascii="Arial" w:hAnsi="Arial" w:cs="Arial"/>
          <w:sz w:val="20"/>
          <w:szCs w:val="20"/>
        </w:rPr>
        <w:t xml:space="preserve"> </w:t>
      </w:r>
      <w:r w:rsidRPr="00327B4E">
        <w:rPr>
          <w:rFonts w:ascii="Arial" w:hAnsi="Arial" w:cs="Arial"/>
          <w:sz w:val="20"/>
          <w:szCs w:val="20"/>
        </w:rPr>
        <w:t>tárgyban.</w:t>
      </w:r>
    </w:p>
    <w:p w14:paraId="6949C5F3" w14:textId="77777777" w:rsidR="00196842" w:rsidRPr="00196842" w:rsidRDefault="00196842" w:rsidP="00196842">
      <w:pPr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p w14:paraId="4453B6CB" w14:textId="05CB8B29" w:rsidR="00514E75" w:rsidRDefault="00B81E3C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Alulírott, </w:t>
      </w:r>
      <w:r>
        <w:rPr>
          <w:rFonts w:ascii="Arial" w:eastAsia="Arial" w:hAnsi="Arial" w:cs="Arial"/>
          <w:b/>
          <w:sz w:val="20"/>
          <w:szCs w:val="20"/>
        </w:rPr>
        <w:t>nyilatkozom</w:t>
      </w:r>
      <w:r>
        <w:rPr>
          <w:rFonts w:ascii="Arial" w:eastAsia="Arial" w:hAnsi="Arial" w:cs="Arial"/>
          <w:sz w:val="20"/>
          <w:szCs w:val="20"/>
        </w:rPr>
        <w:t>, hogy</w:t>
      </w:r>
    </w:p>
    <w:p w14:paraId="5A9866CE" w14:textId="77777777" w:rsidR="00514E75" w:rsidRDefault="00B81E3C">
      <w:pPr>
        <w:numPr>
          <w:ilvl w:val="0"/>
          <w:numId w:val="1"/>
        </w:numPr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miután az Önök felhívásának feltételeit megvizsgáltuk, azokat elfogadjuk, és az ajánlattételi felhívás feltételei, továbbá az eljárás során keletkezett egyéb dokumentumok szerint ajánlatot teszünk az ajánlatunkban rögzített ajánlati áron;</w:t>
      </w:r>
    </w:p>
    <w:p w14:paraId="23ACDD9B" w14:textId="77777777" w:rsidR="00514E75" w:rsidRDefault="00B81E3C">
      <w:pPr>
        <w:numPr>
          <w:ilvl w:val="0"/>
          <w:numId w:val="1"/>
        </w:numPr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nyertességünk esetén készek és képesek vagyunk az ajánlatunkban, valamint az ajánlattételi felhívásban előírt feltételeknek megfelelően a szerződés megkötésére és teljesítésére, nyertességünk esetén vállaljuk az ajánlattételi felhívásban előírt feltételeknek megfelelően a szerződés megkötését;</w:t>
      </w:r>
    </w:p>
    <w:p w14:paraId="39BE44F2" w14:textId="77777777" w:rsidR="00514E75" w:rsidRDefault="00B81E3C">
      <w:pPr>
        <w:numPr>
          <w:ilvl w:val="0"/>
          <w:numId w:val="1"/>
        </w:numPr>
        <w:spacing w:after="12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az ajánlatban csatolt összes aláírt dokumentumot, igazolást az adott dokumentum, igazolás aláírására jogosult személy írta alá.</w:t>
      </w:r>
    </w:p>
    <w:p w14:paraId="5367D63F" w14:textId="77777777" w:rsidR="00514E75" w:rsidRDefault="00B81E3C">
      <w:pPr>
        <w:shd w:val="clear" w:color="auto" w:fill="FFFFFF"/>
        <w:spacing w:after="32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Továbbá kijelentem, hogy az ajánlattétel során általam képviselt cég az ajánlat benyújtásának időpontjában </w:t>
      </w:r>
      <w:r>
        <w:rPr>
          <w:rFonts w:ascii="Arial" w:eastAsia="Arial" w:hAnsi="Arial" w:cs="Arial"/>
          <w:b/>
          <w:sz w:val="20"/>
          <w:szCs w:val="20"/>
          <w:u w:val="single"/>
        </w:rPr>
        <w:t>nem áll az alábbi kizáró okok hatálya alatt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1932306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Végelszámolás alatt áll, vagy ellene indított csődeljárás, felszámolási eljárás folyamatban van.</w:t>
      </w:r>
    </w:p>
    <w:p w14:paraId="14B38BDA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Egy évnél régebben lejárt adó-, vámfizetési vagy társadalombiztosítási járulékfizetési kötelezettségének – a letelepedése szerinti ország vagy az önkormányzat székhelye szerinti ország jogszabályai alapján – nem tett eleget, kivéve, ha megfizetésére halasztást kapott.</w:t>
      </w:r>
    </w:p>
    <w:p w14:paraId="4708E889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Korábbi – öt évnél nem régebben – akár közbeszerzési eljárás alapján, akár egyéb módon vállalt szerződéses kötelezettségének megszegését jogerős közigazgatási, illetőleg bírósági határozat megállapította.</w:t>
      </w:r>
    </w:p>
    <w:p w14:paraId="3BCDAE68" w14:textId="77777777" w:rsidR="00514E75" w:rsidRDefault="00B81E3C">
      <w:pPr>
        <w:numPr>
          <w:ilvl w:val="0"/>
          <w:numId w:val="1"/>
        </w:numPr>
        <w:shd w:val="clear" w:color="auto" w:fill="FFFFFF"/>
        <w:spacing w:after="324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Munkaügyi bírsággal vagy az adózás rendjéről szóló törvény szerinti mulasztási bírsággal sújtott jogszabálysértést követett el.</w:t>
      </w:r>
    </w:p>
    <w:p w14:paraId="5CA88F11" w14:textId="77777777" w:rsidR="00514E75" w:rsidRDefault="00514E75">
      <w:pPr>
        <w:jc w:val="both"/>
        <w:rPr>
          <w:rFonts w:ascii="Arial" w:eastAsia="Arial" w:hAnsi="Arial" w:cs="Arial"/>
          <w:sz w:val="20"/>
          <w:szCs w:val="20"/>
        </w:rPr>
      </w:pPr>
    </w:p>
    <w:p w14:paraId="49855D5C" w14:textId="69B56E2E" w:rsidR="00514E75" w:rsidRDefault="00617B2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Budapest,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2018. </w:t>
      </w:r>
      <w:r w:rsidR="00B81E3C">
        <w:rPr>
          <w:rFonts w:ascii="Arial" w:eastAsia="Arial" w:hAnsi="Arial" w:cs="Arial"/>
          <w:sz w:val="20"/>
          <w:szCs w:val="20"/>
        </w:rPr>
        <w:t>….</w:t>
      </w:r>
      <w:proofErr w:type="gramEnd"/>
    </w:p>
    <w:p w14:paraId="1C5B78A0" w14:textId="77777777" w:rsidR="00514E75" w:rsidRDefault="00514E75">
      <w:pPr>
        <w:jc w:val="both"/>
        <w:rPr>
          <w:rFonts w:ascii="Arial" w:eastAsia="Arial" w:hAnsi="Arial" w:cs="Arial"/>
          <w:sz w:val="20"/>
          <w:szCs w:val="20"/>
        </w:rPr>
      </w:pPr>
    </w:p>
    <w:p w14:paraId="7C2F62AB" w14:textId="77777777" w:rsidR="00514E75" w:rsidRDefault="00B81E3C">
      <w:pPr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14:paraId="2BC27F13" w14:textId="77777777" w:rsidR="00C40BC8" w:rsidRDefault="00C40BC8">
      <w:pPr>
        <w:spacing w:line="240" w:lineRule="auto"/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14:paraId="40E94470" w14:textId="5F91BCDD" w:rsidR="00514E75" w:rsidRDefault="00B81E3C">
      <w:pPr>
        <w:spacing w:line="240" w:lineRule="auto"/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</w:p>
    <w:sectPr w:rsidR="00514E75" w:rsidSect="007E78BE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81106" w14:textId="77777777" w:rsidR="0041135F" w:rsidRDefault="0041135F">
      <w:pPr>
        <w:spacing w:after="0" w:line="240" w:lineRule="auto"/>
      </w:pPr>
      <w:r>
        <w:separator/>
      </w:r>
    </w:p>
  </w:endnote>
  <w:endnote w:type="continuationSeparator" w:id="0">
    <w:p w14:paraId="26A9867C" w14:textId="77777777" w:rsidR="0041135F" w:rsidRDefault="0041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8224" w14:textId="2D1A3155" w:rsidR="00514E75" w:rsidRDefault="00514671">
    <w:pPr>
      <w:tabs>
        <w:tab w:val="center" w:pos="4536"/>
        <w:tab w:val="right" w:pos="9072"/>
      </w:tabs>
      <w:spacing w:after="0" w:line="240" w:lineRule="auto"/>
    </w:pPr>
    <w:r w:rsidRPr="000D6AAD">
      <w:rPr>
        <w:rFonts w:ascii="Arial" w:hAnsi="Arial" w:cs="Arial"/>
        <w:b/>
        <w:noProof/>
        <w:sz w:val="16"/>
        <w:szCs w:val="16"/>
      </w:rPr>
      <w:drawing>
        <wp:anchor distT="180340" distB="180340" distL="180340" distR="180340" simplePos="0" relativeHeight="251663360" behindDoc="1" locked="0" layoutInCell="1" allowOverlap="0" wp14:anchorId="2ED67546" wp14:editId="60E355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76406" cy="2126390"/>
          <wp:effectExtent l="0" t="0" r="0" b="7620"/>
          <wp:wrapThrough wrapText="bothSides">
            <wp:wrapPolygon edited="0">
              <wp:start x="13779" y="1161"/>
              <wp:lineTo x="12307" y="1742"/>
              <wp:lineTo x="7893" y="4065"/>
              <wp:lineTo x="6822" y="5806"/>
              <wp:lineTo x="5351" y="7742"/>
              <wp:lineTo x="3746" y="10839"/>
              <wp:lineTo x="2542" y="13935"/>
              <wp:lineTo x="1873" y="17032"/>
              <wp:lineTo x="1472" y="21484"/>
              <wp:lineTo x="21404" y="21484"/>
              <wp:lineTo x="21404" y="1935"/>
              <wp:lineTo x="17524" y="1161"/>
              <wp:lineTo x="13779" y="1161"/>
            </wp:wrapPolygon>
          </wp:wrapThrough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406" cy="21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E3C">
      <w:tab/>
    </w:r>
    <w:r w:rsidR="00B81E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11CA" w14:textId="77777777" w:rsidR="0041135F" w:rsidRDefault="0041135F">
      <w:pPr>
        <w:spacing w:after="0" w:line="240" w:lineRule="auto"/>
      </w:pPr>
      <w:r>
        <w:separator/>
      </w:r>
    </w:p>
  </w:footnote>
  <w:footnote w:type="continuationSeparator" w:id="0">
    <w:p w14:paraId="2B8F5AF3" w14:textId="77777777" w:rsidR="0041135F" w:rsidRDefault="0041135F">
      <w:pPr>
        <w:spacing w:after="0" w:line="240" w:lineRule="auto"/>
      </w:pPr>
      <w:r>
        <w:continuationSeparator/>
      </w:r>
    </w:p>
  </w:footnote>
  <w:footnote w:id="1">
    <w:p w14:paraId="735EA066" w14:textId="77777777" w:rsidR="00196842" w:rsidRPr="00AE6828" w:rsidRDefault="00196842" w:rsidP="00196842">
      <w:pPr>
        <w:pStyle w:val="Lbjegyzetszveg"/>
        <w:rPr>
          <w:color w:val="auto"/>
          <w:lang w:val="hu-HU"/>
        </w:rPr>
      </w:pPr>
      <w:r w:rsidRPr="00AE6828">
        <w:rPr>
          <w:rStyle w:val="Lbjegyzet-hivatkozs"/>
          <w:color w:val="auto"/>
        </w:rPr>
        <w:footnoteRef/>
      </w:r>
      <w:r w:rsidRPr="00AE6828">
        <w:rPr>
          <w:color w:val="auto"/>
        </w:rPr>
        <w:t xml:space="preserve"> </w:t>
      </w:r>
      <w:r w:rsidRPr="00AE6828">
        <w:rPr>
          <w:rFonts w:ascii="Arial" w:eastAsia="Arial" w:hAnsi="Arial" w:cs="Arial"/>
          <w:color w:val="000000"/>
          <w:sz w:val="18"/>
          <w:szCs w:val="20"/>
          <w:lang w:val="hu-HU" w:eastAsia="hu-HU"/>
        </w:rPr>
        <w:t>A részletes ártáblázatban foglaltakkal összhangban.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16C4" w14:textId="77777777" w:rsidR="00514671" w:rsidRPr="007D65CA" w:rsidRDefault="00514671" w:rsidP="00514671">
    <w:pPr>
      <w:tabs>
        <w:tab w:val="right" w:pos="9000"/>
      </w:tabs>
      <w:rPr>
        <w:rFonts w:ascii="Arial" w:eastAsia="Arial" w:hAnsi="Arial" w:cs="Arial"/>
        <w:highlight w:val="white"/>
      </w:rPr>
    </w:pPr>
    <w:r>
      <w:rPr>
        <w:rFonts w:ascii="Arial" w:eastAsia="Arial" w:hAnsi="Arial" w:cs="Arial"/>
        <w:noProof/>
        <w:highlight w:val="white"/>
      </w:rPr>
      <w:drawing>
        <wp:anchor distT="0" distB="0" distL="114300" distR="114300" simplePos="0" relativeHeight="251661312" behindDoc="1" locked="0" layoutInCell="1" allowOverlap="1" wp14:anchorId="7BE8681C" wp14:editId="1DEEF249">
          <wp:simplePos x="0" y="0"/>
          <wp:positionH relativeFrom="column">
            <wp:posOffset>3151505</wp:posOffset>
          </wp:positionH>
          <wp:positionV relativeFrom="paragraph">
            <wp:posOffset>-104775</wp:posOffset>
          </wp:positionV>
          <wp:extent cx="2693035" cy="148951"/>
          <wp:effectExtent l="0" t="0" r="0" b="3810"/>
          <wp:wrapNone/>
          <wp:docPr id="37" name="Picture 5" descr="nyakkend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akkend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035" cy="14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highlight w:val="white"/>
      </w:rPr>
      <w:drawing>
        <wp:anchor distT="0" distB="0" distL="114300" distR="114300" simplePos="0" relativeHeight="251660288" behindDoc="1" locked="0" layoutInCell="1" allowOverlap="1" wp14:anchorId="72D19496" wp14:editId="6D3E35ED">
          <wp:simplePos x="0" y="0"/>
          <wp:positionH relativeFrom="column">
            <wp:posOffset>-48895</wp:posOffset>
          </wp:positionH>
          <wp:positionV relativeFrom="paragraph">
            <wp:posOffset>-104775</wp:posOffset>
          </wp:positionV>
          <wp:extent cx="2693035" cy="148951"/>
          <wp:effectExtent l="0" t="0" r="0" b="3810"/>
          <wp:wrapNone/>
          <wp:docPr id="38" name="Picture 4" descr="nyakkend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akkend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035" cy="14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A7B39F" wp14:editId="6AA28B3D">
          <wp:simplePos x="0" y="0"/>
          <wp:positionH relativeFrom="column">
            <wp:posOffset>2693670</wp:posOffset>
          </wp:positionH>
          <wp:positionV relativeFrom="paragraph">
            <wp:posOffset>-224155</wp:posOffset>
          </wp:positionV>
          <wp:extent cx="407035" cy="407035"/>
          <wp:effectExtent l="0" t="0" r="0" b="0"/>
          <wp:wrapNone/>
          <wp:docPr id="39" name="Picture 3" descr="mcssz-logo-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ssz-logo-100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857" t="-15813" r="-17024" b="-15813"/>
                  <a:stretch/>
                </pic:blipFill>
                <pic:spPr bwMode="auto">
                  <a:xfrm>
                    <a:off x="0" y="0"/>
                    <a:ext cx="40703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44713" w14:textId="77777777" w:rsidR="00514671" w:rsidRPr="000B2FB9" w:rsidRDefault="00514671" w:rsidP="00514671">
    <w:pPr>
      <w:tabs>
        <w:tab w:val="right" w:pos="9000"/>
      </w:tabs>
      <w:jc w:val="center"/>
      <w:rPr>
        <w:rFonts w:ascii="Arial" w:eastAsia="Arial" w:hAnsi="Arial" w:cs="Arial"/>
        <w:sz w:val="16"/>
        <w:szCs w:val="16"/>
      </w:rPr>
    </w:pPr>
    <w:r w:rsidRPr="000B2FB9">
      <w:rPr>
        <w:rFonts w:ascii="Arial" w:eastAsia="Arial" w:hAnsi="Arial" w:cs="Arial"/>
        <w:sz w:val="16"/>
        <w:szCs w:val="16"/>
        <w:highlight w:val="white"/>
      </w:rPr>
      <w:t>EFOP-1.3.6-17-</w:t>
    </w:r>
    <w:r w:rsidRPr="000B2FB9">
      <w:rPr>
        <w:rFonts w:ascii="Arial" w:eastAsia="Arial" w:hAnsi="Arial" w:cs="Arial"/>
        <w:sz w:val="16"/>
        <w:szCs w:val="16"/>
      </w:rPr>
      <w:t>2017-00001 Imre herceg terv – közelebb egymáshoz</w:t>
    </w:r>
  </w:p>
  <w:p w14:paraId="797796FD" w14:textId="77777777" w:rsidR="00514671" w:rsidRDefault="00514671" w:rsidP="00514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35B7"/>
    <w:multiLevelType w:val="multilevel"/>
    <w:tmpl w:val="E618C6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D214B9"/>
    <w:multiLevelType w:val="hybridMultilevel"/>
    <w:tmpl w:val="6F628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17203"/>
    <w:multiLevelType w:val="hybridMultilevel"/>
    <w:tmpl w:val="6F628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5"/>
    <w:rsid w:val="000005FD"/>
    <w:rsid w:val="00054C0A"/>
    <w:rsid w:val="000756AB"/>
    <w:rsid w:val="001120F4"/>
    <w:rsid w:val="00196842"/>
    <w:rsid w:val="001C1694"/>
    <w:rsid w:val="00260A4F"/>
    <w:rsid w:val="002F7E17"/>
    <w:rsid w:val="003232EF"/>
    <w:rsid w:val="00327B4E"/>
    <w:rsid w:val="003C14A8"/>
    <w:rsid w:val="003C59A6"/>
    <w:rsid w:val="004061EA"/>
    <w:rsid w:val="0041135F"/>
    <w:rsid w:val="00435FA5"/>
    <w:rsid w:val="00514671"/>
    <w:rsid w:val="00514E75"/>
    <w:rsid w:val="00534B94"/>
    <w:rsid w:val="00611A34"/>
    <w:rsid w:val="00617B26"/>
    <w:rsid w:val="007225A3"/>
    <w:rsid w:val="00746237"/>
    <w:rsid w:val="007632AB"/>
    <w:rsid w:val="00794237"/>
    <w:rsid w:val="007C6FD0"/>
    <w:rsid w:val="007E78BE"/>
    <w:rsid w:val="00823D73"/>
    <w:rsid w:val="00881CD1"/>
    <w:rsid w:val="009D0513"/>
    <w:rsid w:val="00A37F6C"/>
    <w:rsid w:val="00B81E3C"/>
    <w:rsid w:val="00B961E1"/>
    <w:rsid w:val="00C40BC8"/>
    <w:rsid w:val="00C50110"/>
    <w:rsid w:val="00D328F1"/>
    <w:rsid w:val="00D35041"/>
    <w:rsid w:val="00D90E21"/>
    <w:rsid w:val="00DB4ED0"/>
    <w:rsid w:val="00E23674"/>
    <w:rsid w:val="00E64974"/>
    <w:rsid w:val="00F11B4F"/>
    <w:rsid w:val="00F25514"/>
    <w:rsid w:val="00F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406C"/>
  <w15:docId w15:val="{C9D7A58B-70AF-4CEC-9092-51094B58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aliases w:val="List Paragraph,lista_2,Listaszerű bekezdés1,Listaszerű bekezdés2,Listaszerű bekezdés11,Listaszerﬠbekezd1,Listaszerﬠbekezd11"/>
    <w:basedOn w:val="Norml"/>
    <w:link w:val="ListaszerbekezdsChar"/>
    <w:uiPriority w:val="34"/>
    <w:qFormat/>
    <w:rsid w:val="00260A4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0A4F"/>
  </w:style>
  <w:style w:type="paragraph" w:styleId="llb">
    <w:name w:val="footer"/>
    <w:basedOn w:val="Norml"/>
    <w:link w:val="llbChar"/>
    <w:uiPriority w:val="99"/>
    <w:unhideWhenUsed/>
    <w:rsid w:val="0026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0A4F"/>
  </w:style>
  <w:style w:type="character" w:customStyle="1" w:styleId="ListaszerbekezdsChar">
    <w:name w:val="Listaszerű bekezdés Char"/>
    <w:aliases w:val="List Paragraph Char,lista_2 Char,Listaszerű bekezdés1 Char,Listaszerű bekezdés2 Char,Listaszerű bekezdés11 Char,Listaszerﬠbekezd1 Char,Listaszerﬠbekezd11 Char"/>
    <w:link w:val="Listaszerbekezds"/>
    <w:uiPriority w:val="34"/>
    <w:locked/>
    <w:rsid w:val="00617B26"/>
  </w:style>
  <w:style w:type="table" w:styleId="Rcsostblzat">
    <w:name w:val="Table Grid"/>
    <w:basedOn w:val="Normltblzat"/>
    <w:uiPriority w:val="39"/>
    <w:rsid w:val="0061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C14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1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1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1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14A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4A8"/>
    <w:rPr>
      <w:rFonts w:ascii="Segoe UI" w:hAnsi="Segoe UI" w:cs="Segoe UI"/>
      <w:sz w:val="18"/>
      <w:szCs w:val="18"/>
    </w:rPr>
  </w:style>
  <w:style w:type="character" w:styleId="Lbjegyzet-hivatkozs">
    <w:name w:val="footnote reference"/>
    <w:aliases w:val="BVI fnr,Footnote symbol,Times 10 Point,Exposant 3 Point,Footnote Reference Number, Exposant 3 Point,Voetnootverwijzing"/>
    <w:uiPriority w:val="99"/>
    <w:qFormat/>
    <w:rsid w:val="00196842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Footnote text,Footnote"/>
    <w:basedOn w:val="Norml"/>
    <w:link w:val="LbjegyzetszvegChar2"/>
    <w:uiPriority w:val="99"/>
    <w:qFormat/>
    <w:rsid w:val="001968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196842"/>
    <w:rPr>
      <w:sz w:val="20"/>
      <w:szCs w:val="20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uiPriority w:val="99"/>
    <w:rsid w:val="00196842"/>
    <w:rPr>
      <w:rFonts w:ascii="Times New Roman" w:eastAsia="Times New Roman" w:hAnsi="Times New Roman" w:cs="Times New Roman"/>
      <w:color w:val="00008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zsomb</dc:creator>
  <cp:lastModifiedBy>marci</cp:lastModifiedBy>
  <cp:revision>29</cp:revision>
  <dcterms:created xsi:type="dcterms:W3CDTF">2018-02-16T11:22:00Z</dcterms:created>
  <dcterms:modified xsi:type="dcterms:W3CDTF">2018-05-25T10:13:00Z</dcterms:modified>
</cp:coreProperties>
</file>